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FF6FB0" w:rsidP="001D4F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1D4F41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1D46B2" w:rsidRDefault="00955E01" w:rsidP="001D4F41">
      <w:pPr>
        <w:spacing w:line="240" w:lineRule="auto"/>
        <w:contextualSpacing/>
        <w:jc w:val="center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955E01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к проекту постановления Администрации городского округа Похвистнево</w:t>
      </w:r>
      <w:r w:rsidRPr="00955E01">
        <w:rPr>
          <w:rFonts w:ascii="Times New Roman" w:hAnsi="Times New Roman" w:cs="Times New Roman"/>
          <w:color w:val="0F1115"/>
          <w:sz w:val="28"/>
          <w:szCs w:val="28"/>
        </w:rPr>
        <w:br/>
      </w:r>
      <w:r w:rsidRPr="00955E01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«О внесении изменений в постановление Администрации городского округа Похвистнево от 26.01.2021 № 65 «Об утверждении Положения о создании условий для обеспечения жителей городского округа Похвистнево услугами связи, общественного питания, торговли и бытового обслуживания»»</w:t>
      </w:r>
    </w:p>
    <w:p w:rsidR="00955E01" w:rsidRPr="00955E01" w:rsidRDefault="00955E01" w:rsidP="001D4F4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5E01" w:rsidRPr="00955E01" w:rsidRDefault="00955E01" w:rsidP="00955E01">
      <w:pPr>
        <w:pStyle w:val="ds-markdown-paragraph"/>
        <w:shd w:val="clear" w:color="auto" w:fill="FFFFFF"/>
        <w:spacing w:before="206" w:beforeAutospacing="0" w:after="206" w:afterAutospacing="0" w:line="360" w:lineRule="auto"/>
        <w:rPr>
          <w:color w:val="0F1115"/>
          <w:sz w:val="28"/>
          <w:szCs w:val="28"/>
        </w:rPr>
      </w:pPr>
      <w:proofErr w:type="gramStart"/>
      <w:r w:rsidRPr="00955E01">
        <w:rPr>
          <w:color w:val="0F1115"/>
          <w:sz w:val="28"/>
          <w:szCs w:val="28"/>
        </w:rPr>
        <w:t>Проект постановления Администрации городского округа Похвистнево «О внесении изменений в постановление Администрации городского округа Похвистнево от 26.01.2021 № 65 «Об утверждении Положения о создании условий для обеспечения жителей городского округа Похвистнево услугами связи, общественного питания, торговли и бытового обслуживания»» разработан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27.07.2006</w:t>
      </w:r>
      <w:proofErr w:type="gramEnd"/>
      <w:r w:rsidRPr="00955E01">
        <w:rPr>
          <w:color w:val="0F1115"/>
          <w:sz w:val="28"/>
          <w:szCs w:val="28"/>
        </w:rPr>
        <w:t xml:space="preserve"> № 152-ФЗ «О персональных данных», Уставом городского округа Похвистнево.</w:t>
      </w:r>
    </w:p>
    <w:p w:rsidR="00955E01" w:rsidRPr="00955E01" w:rsidRDefault="00955E01" w:rsidP="00955E01">
      <w:pPr>
        <w:pStyle w:val="ds-markdown-paragraph"/>
        <w:shd w:val="clear" w:color="auto" w:fill="FFFFFF"/>
        <w:spacing w:before="206" w:beforeAutospacing="0" w:after="206" w:afterAutospacing="0" w:line="360" w:lineRule="auto"/>
        <w:rPr>
          <w:color w:val="0F1115"/>
          <w:sz w:val="28"/>
          <w:szCs w:val="28"/>
        </w:rPr>
      </w:pPr>
      <w:proofErr w:type="gramStart"/>
      <w:r w:rsidRPr="00955E01">
        <w:rPr>
          <w:color w:val="0F1115"/>
          <w:sz w:val="28"/>
          <w:szCs w:val="28"/>
        </w:rPr>
        <w:t>Нормативный правовой акт разработан в целях приведения муниципального правового акта в соответствие с актуальной редакцией Федерального закона № 131-ФЗ (в части уточнения полномочий органов местного самоуправления по вопросам создания условий для обеспечения жителей услугами связи, общественного питания, торговли и бытового обслуживания), а также для исключения избыточных требований к сбору и обработке персональных данных при реализации указанных полномочий.</w:t>
      </w:r>
      <w:proofErr w:type="gramEnd"/>
    </w:p>
    <w:p w:rsidR="00955E01" w:rsidRPr="00955E01" w:rsidRDefault="00955E01" w:rsidP="00955E01">
      <w:pPr>
        <w:pStyle w:val="ds-markdown-paragraph"/>
        <w:shd w:val="clear" w:color="auto" w:fill="FFFFFF"/>
        <w:spacing w:before="206" w:beforeAutospacing="0" w:after="206" w:afterAutospacing="0" w:line="360" w:lineRule="auto"/>
        <w:rPr>
          <w:color w:val="0F1115"/>
          <w:sz w:val="28"/>
          <w:szCs w:val="28"/>
        </w:rPr>
      </w:pPr>
      <w:r w:rsidRPr="00955E01">
        <w:rPr>
          <w:color w:val="0F1115"/>
          <w:sz w:val="28"/>
          <w:szCs w:val="28"/>
        </w:rPr>
        <w:t>Принятие постановления не повлечёт негативных социально-экономических, финансовых или иных последствий.</w:t>
      </w:r>
    </w:p>
    <w:p w:rsidR="001D4F41" w:rsidRDefault="001D4F41" w:rsidP="001D4F41">
      <w:pPr>
        <w:pStyle w:val="a3"/>
        <w:ind w:left="0"/>
        <w:jc w:val="both"/>
        <w:rPr>
          <w:sz w:val="28"/>
          <w:szCs w:val="28"/>
        </w:rPr>
      </w:pPr>
    </w:p>
    <w:p w:rsidR="00104F59" w:rsidRDefault="00104F59" w:rsidP="001D4F41">
      <w:pPr>
        <w:pStyle w:val="a3"/>
        <w:ind w:left="0"/>
        <w:jc w:val="both"/>
        <w:rPr>
          <w:sz w:val="28"/>
          <w:szCs w:val="28"/>
        </w:rPr>
      </w:pPr>
    </w:p>
    <w:p w:rsidR="001D4F41" w:rsidRDefault="001D4F41" w:rsidP="001D4F4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предпринимательству</w:t>
      </w:r>
    </w:p>
    <w:p w:rsidR="001D4F41" w:rsidRPr="001D4F41" w:rsidRDefault="001D4F41" w:rsidP="00034C2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 потребительскому рынку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A3BF4">
        <w:rPr>
          <w:sz w:val="28"/>
          <w:szCs w:val="28"/>
        </w:rPr>
        <w:t xml:space="preserve">А.Б. </w:t>
      </w:r>
      <w:proofErr w:type="spellStart"/>
      <w:r w:rsidR="00401C2A">
        <w:rPr>
          <w:sz w:val="28"/>
          <w:szCs w:val="28"/>
        </w:rPr>
        <w:t>Ерендеев</w:t>
      </w:r>
      <w:proofErr w:type="spellEnd"/>
    </w:p>
    <w:sectPr w:rsidR="001D4F41" w:rsidRPr="001D4F41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4C21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024"/>
    <w:rsid w:val="000A55B4"/>
    <w:rsid w:val="000B596E"/>
    <w:rsid w:val="000B5DE2"/>
    <w:rsid w:val="000B65C2"/>
    <w:rsid w:val="000E1A45"/>
    <w:rsid w:val="000E4609"/>
    <w:rsid w:val="000F2BEE"/>
    <w:rsid w:val="000F41D8"/>
    <w:rsid w:val="000F6ED2"/>
    <w:rsid w:val="001042D8"/>
    <w:rsid w:val="00104B78"/>
    <w:rsid w:val="00104F59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B60E0"/>
    <w:rsid w:val="001C2939"/>
    <w:rsid w:val="001C5B11"/>
    <w:rsid w:val="001D1887"/>
    <w:rsid w:val="001D46B2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3096E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1C2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3BF4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96835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55E01"/>
    <w:rsid w:val="00980CE4"/>
    <w:rsid w:val="009812A4"/>
    <w:rsid w:val="00991937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156F4"/>
    <w:rsid w:val="00A31097"/>
    <w:rsid w:val="00A3183B"/>
    <w:rsid w:val="00A3211A"/>
    <w:rsid w:val="00A34F25"/>
    <w:rsid w:val="00A41BB8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E5E42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0F59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0EE7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1A8"/>
    <w:rsid w:val="00F9588B"/>
    <w:rsid w:val="00FB1E7C"/>
    <w:rsid w:val="00FB4019"/>
    <w:rsid w:val="00FB6BCE"/>
    <w:rsid w:val="00FC0133"/>
    <w:rsid w:val="00FC0590"/>
    <w:rsid w:val="00FC0DFE"/>
    <w:rsid w:val="00FD53B5"/>
    <w:rsid w:val="00FE2518"/>
    <w:rsid w:val="00FF6592"/>
    <w:rsid w:val="00FF6FB0"/>
    <w:rsid w:val="00FF7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s-markdown-paragraph">
    <w:name w:val="ds-markdown-paragraph"/>
    <w:basedOn w:val="a"/>
    <w:rsid w:val="00955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4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1374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Ерендеев</cp:lastModifiedBy>
  <cp:revision>2</cp:revision>
  <cp:lastPrinted>2026-08-13T11:34:00Z</cp:lastPrinted>
  <dcterms:created xsi:type="dcterms:W3CDTF">2026-08-13T11:37:00Z</dcterms:created>
  <dcterms:modified xsi:type="dcterms:W3CDTF">2026-08-13T11:37:00Z</dcterms:modified>
</cp:coreProperties>
</file>